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624B" w14:textId="62B196DF" w:rsidR="00274891" w:rsidRDefault="00274891" w:rsidP="00274891">
      <w:pPr>
        <w:rPr>
          <w:sz w:val="40"/>
          <w:szCs w:val="40"/>
        </w:rPr>
      </w:pPr>
      <w:r w:rsidRPr="003621BD">
        <w:rPr>
          <w:sz w:val="40"/>
          <w:szCs w:val="40"/>
        </w:rPr>
        <w:t>Swype Code of Conduct</w:t>
      </w:r>
    </w:p>
    <w:p w14:paraId="75600E1C" w14:textId="77777777" w:rsidR="003621BD" w:rsidRPr="003621BD" w:rsidRDefault="003621BD" w:rsidP="00274891">
      <w:pPr>
        <w:rPr>
          <w:sz w:val="40"/>
          <w:szCs w:val="40"/>
        </w:rPr>
      </w:pPr>
    </w:p>
    <w:p w14:paraId="0DB9972A" w14:textId="77777777" w:rsidR="00274891" w:rsidRDefault="00274891" w:rsidP="00274891">
      <w:r>
        <w:t xml:space="preserve">1. </w:t>
      </w:r>
      <w:r w:rsidRPr="003621BD">
        <w:rPr>
          <w:sz w:val="28"/>
          <w:szCs w:val="28"/>
        </w:rPr>
        <w:t>Purpose and Scope</w:t>
      </w:r>
    </w:p>
    <w:p w14:paraId="23E8D76A" w14:textId="77777777" w:rsidR="00274891" w:rsidRDefault="00274891" w:rsidP="00274891"/>
    <w:p w14:paraId="369CB6FB" w14:textId="77777777" w:rsidR="00274891" w:rsidRDefault="00274891" w:rsidP="00274891">
      <w:r>
        <w:t>Swype’s Code of Conduct defines the ethical standards and professional behaviours expected of all employees, contractors, suppliers, and business partners.</w:t>
      </w:r>
    </w:p>
    <w:p w14:paraId="35247AE0" w14:textId="77777777" w:rsidR="00274891" w:rsidRDefault="00274891" w:rsidP="00274891">
      <w:r>
        <w:t>We are committed to operating with integrity, transparency, and respect for people and the planet.</w:t>
      </w:r>
    </w:p>
    <w:p w14:paraId="538AA5FC" w14:textId="77777777" w:rsidR="00274891" w:rsidRDefault="00274891" w:rsidP="00274891"/>
    <w:p w14:paraId="090EA0BF" w14:textId="77777777" w:rsidR="00274891" w:rsidRDefault="00274891" w:rsidP="00274891">
      <w:r>
        <w:t>This Code applies to:</w:t>
      </w:r>
    </w:p>
    <w:p w14:paraId="11397DF4" w14:textId="77777777" w:rsidR="00274891" w:rsidRDefault="00274891" w:rsidP="00274891"/>
    <w:p w14:paraId="65A1C6D1" w14:textId="77777777" w:rsidR="00274891" w:rsidRDefault="00274891" w:rsidP="00274891">
      <w:r>
        <w:t>All employees and directors of Swype.</w:t>
      </w:r>
    </w:p>
    <w:p w14:paraId="0A551D37" w14:textId="77777777" w:rsidR="00274891" w:rsidRDefault="00274891" w:rsidP="00274891"/>
    <w:p w14:paraId="7E4E7FEC" w14:textId="77777777" w:rsidR="00274891" w:rsidRDefault="00274891" w:rsidP="00274891">
      <w:r>
        <w:t>All contractors, consultants, and agency staff working on Swype’s behalf.</w:t>
      </w:r>
    </w:p>
    <w:p w14:paraId="248E82BD" w14:textId="77777777" w:rsidR="00274891" w:rsidRDefault="00274891" w:rsidP="00274891"/>
    <w:p w14:paraId="0A3A45D6" w14:textId="77777777" w:rsidR="00274891" w:rsidRDefault="00274891" w:rsidP="00274891">
      <w:r>
        <w:t>All suppliers, subcontractors, and other business partners in our supply chain.</w:t>
      </w:r>
    </w:p>
    <w:p w14:paraId="7895C68E" w14:textId="77777777" w:rsidR="00274891" w:rsidRDefault="00274891" w:rsidP="00274891"/>
    <w:p w14:paraId="24EF2F0C" w14:textId="77777777" w:rsidR="00274891" w:rsidRPr="003621BD" w:rsidRDefault="00274891" w:rsidP="00274891">
      <w:pPr>
        <w:rPr>
          <w:sz w:val="28"/>
          <w:szCs w:val="28"/>
        </w:rPr>
      </w:pPr>
      <w:r>
        <w:t>2</w:t>
      </w:r>
      <w:r w:rsidRPr="003621BD">
        <w:rPr>
          <w:sz w:val="28"/>
          <w:szCs w:val="28"/>
        </w:rPr>
        <w:t>. Our Core Values</w:t>
      </w:r>
    </w:p>
    <w:p w14:paraId="06ECA3C6" w14:textId="77777777" w:rsidR="00274891" w:rsidRDefault="00274891" w:rsidP="00274891"/>
    <w:p w14:paraId="3F539030" w14:textId="77777777" w:rsidR="00274891" w:rsidRDefault="00274891" w:rsidP="00274891">
      <w:r>
        <w:t>Integrity: We do what is right, even when no one is watching.</w:t>
      </w:r>
    </w:p>
    <w:p w14:paraId="03CF5031" w14:textId="77777777" w:rsidR="00274891" w:rsidRDefault="00274891" w:rsidP="00274891"/>
    <w:p w14:paraId="4344179B" w14:textId="77777777" w:rsidR="00274891" w:rsidRDefault="00274891" w:rsidP="00274891">
      <w:r>
        <w:t>Respect: We treat people, communities, and the environment with dignity and care.</w:t>
      </w:r>
    </w:p>
    <w:p w14:paraId="264A6ACE" w14:textId="77777777" w:rsidR="00274891" w:rsidRDefault="00274891" w:rsidP="00274891"/>
    <w:p w14:paraId="0FF01DFB" w14:textId="77777777" w:rsidR="00274891" w:rsidRDefault="00274891" w:rsidP="00274891">
      <w:r>
        <w:t>Accountability: We take responsibility for our actions and their impact.</w:t>
      </w:r>
    </w:p>
    <w:p w14:paraId="09BAE20E" w14:textId="77777777" w:rsidR="00274891" w:rsidRDefault="00274891" w:rsidP="00274891"/>
    <w:p w14:paraId="617EEB95" w14:textId="77777777" w:rsidR="00274891" w:rsidRDefault="00274891" w:rsidP="00274891">
      <w:r>
        <w:t>Excellence: We pursue continuous improvement in quality, safety, and sustainability.</w:t>
      </w:r>
    </w:p>
    <w:p w14:paraId="5D208B51" w14:textId="77777777" w:rsidR="00274891" w:rsidRDefault="00274891" w:rsidP="00274891"/>
    <w:p w14:paraId="448D9A9C" w14:textId="77777777" w:rsidR="00274891" w:rsidRDefault="00274891" w:rsidP="00274891">
      <w:r>
        <w:t>Transparency: We communicate honestly and act with fairness in all our dealings.</w:t>
      </w:r>
    </w:p>
    <w:p w14:paraId="07713A00" w14:textId="77777777" w:rsidR="00274891" w:rsidRDefault="00274891" w:rsidP="00274891"/>
    <w:p w14:paraId="1DCAD7FC" w14:textId="77777777" w:rsidR="00274891" w:rsidRDefault="00274891" w:rsidP="00274891">
      <w:r>
        <w:lastRenderedPageBreak/>
        <w:t xml:space="preserve">3. </w:t>
      </w:r>
      <w:r w:rsidRPr="003621BD">
        <w:rPr>
          <w:sz w:val="28"/>
          <w:szCs w:val="28"/>
        </w:rPr>
        <w:t>Compliance with Laws and Regulations</w:t>
      </w:r>
    </w:p>
    <w:p w14:paraId="09CCAB0D" w14:textId="77777777" w:rsidR="00274891" w:rsidRDefault="00274891" w:rsidP="00274891"/>
    <w:p w14:paraId="0BCAD6A9" w14:textId="77777777" w:rsidR="00274891" w:rsidRDefault="00274891" w:rsidP="00274891">
      <w:r>
        <w:t>Swype complies with all applicable local, national, and international laws and regulations governing:</w:t>
      </w:r>
    </w:p>
    <w:p w14:paraId="7F99C910" w14:textId="77777777" w:rsidR="00274891" w:rsidRDefault="00274891" w:rsidP="00274891"/>
    <w:p w14:paraId="49C36971" w14:textId="77777777" w:rsidR="00274891" w:rsidRDefault="00274891" w:rsidP="00274891">
      <w:r>
        <w:t>Employment and labour practices</w:t>
      </w:r>
    </w:p>
    <w:p w14:paraId="68B0ECFD" w14:textId="77777777" w:rsidR="00274891" w:rsidRDefault="00274891" w:rsidP="00274891"/>
    <w:p w14:paraId="6680970D" w14:textId="77777777" w:rsidR="00274891" w:rsidRDefault="00274891" w:rsidP="00274891">
      <w:r>
        <w:t>Health and safety</w:t>
      </w:r>
    </w:p>
    <w:p w14:paraId="6E2FB233" w14:textId="77777777" w:rsidR="00274891" w:rsidRDefault="00274891" w:rsidP="00274891"/>
    <w:p w14:paraId="36D43E9F" w14:textId="77777777" w:rsidR="00274891" w:rsidRDefault="00274891" w:rsidP="00274891">
      <w:r>
        <w:t>Environmental protection</w:t>
      </w:r>
    </w:p>
    <w:p w14:paraId="0773296A" w14:textId="77777777" w:rsidR="00274891" w:rsidRDefault="00274891" w:rsidP="00274891"/>
    <w:p w14:paraId="68087E34" w14:textId="77777777" w:rsidR="00274891" w:rsidRDefault="00274891" w:rsidP="00274891">
      <w:r>
        <w:t>Trade, export, and customs laws</w:t>
      </w:r>
    </w:p>
    <w:p w14:paraId="28DE81A9" w14:textId="77777777" w:rsidR="00274891" w:rsidRDefault="00274891" w:rsidP="00274891"/>
    <w:p w14:paraId="7B20F207" w14:textId="77777777" w:rsidR="00274891" w:rsidRDefault="00274891" w:rsidP="00274891">
      <w:r>
        <w:t>Anti-bribery, anti-corruption, and competition laws</w:t>
      </w:r>
    </w:p>
    <w:p w14:paraId="39F1FB3E" w14:textId="77777777" w:rsidR="00274891" w:rsidRDefault="00274891" w:rsidP="00274891"/>
    <w:p w14:paraId="13404761" w14:textId="77777777" w:rsidR="00274891" w:rsidRDefault="00274891" w:rsidP="00274891">
      <w:r>
        <w:t>Modern slavery and human rights obligations</w:t>
      </w:r>
    </w:p>
    <w:p w14:paraId="23FEFD27" w14:textId="77777777" w:rsidR="00274891" w:rsidRDefault="00274891" w:rsidP="00274891"/>
    <w:p w14:paraId="08427B64" w14:textId="77777777" w:rsidR="00274891" w:rsidRDefault="00274891" w:rsidP="00274891">
      <w:r>
        <w:t>All employees and partners are expected to understand and adhere to these requirements.</w:t>
      </w:r>
    </w:p>
    <w:p w14:paraId="798463F9" w14:textId="77777777" w:rsidR="00274891" w:rsidRDefault="00274891" w:rsidP="00274891"/>
    <w:p w14:paraId="66FC2D95" w14:textId="77777777" w:rsidR="00274891" w:rsidRPr="003621BD" w:rsidRDefault="00274891" w:rsidP="00274891">
      <w:pPr>
        <w:rPr>
          <w:sz w:val="28"/>
          <w:szCs w:val="28"/>
        </w:rPr>
      </w:pPr>
      <w:r>
        <w:t xml:space="preserve">4. </w:t>
      </w:r>
      <w:r w:rsidRPr="003621BD">
        <w:rPr>
          <w:sz w:val="28"/>
          <w:szCs w:val="28"/>
        </w:rPr>
        <w:t>Human Rights and Labour Standards</w:t>
      </w:r>
    </w:p>
    <w:p w14:paraId="736D9D25" w14:textId="77777777" w:rsidR="00274891" w:rsidRDefault="00274891" w:rsidP="00274891"/>
    <w:p w14:paraId="4F32837C" w14:textId="77777777" w:rsidR="00274891" w:rsidRDefault="00274891" w:rsidP="00274891">
      <w:r>
        <w:t>Swype upholds the fundamental rights of all workers and strictly prohibits:</w:t>
      </w:r>
    </w:p>
    <w:p w14:paraId="5FEB0D61" w14:textId="77777777" w:rsidR="00274891" w:rsidRDefault="00274891" w:rsidP="00274891"/>
    <w:p w14:paraId="576D1A34" w14:textId="77777777" w:rsidR="00274891" w:rsidRDefault="00274891" w:rsidP="00274891">
      <w:r>
        <w:t>Forced, bonded, or involuntary labour</w:t>
      </w:r>
    </w:p>
    <w:p w14:paraId="0F93202D" w14:textId="77777777" w:rsidR="00274891" w:rsidRDefault="00274891" w:rsidP="00274891"/>
    <w:p w14:paraId="1A460550" w14:textId="77777777" w:rsidR="00274891" w:rsidRDefault="00274891" w:rsidP="00274891">
      <w:r>
        <w:t>Human trafficking or modern slavery</w:t>
      </w:r>
    </w:p>
    <w:p w14:paraId="0B4692ED" w14:textId="77777777" w:rsidR="00274891" w:rsidRDefault="00274891" w:rsidP="00274891"/>
    <w:p w14:paraId="2D7F3ECD" w14:textId="77777777" w:rsidR="00274891" w:rsidRDefault="00274891" w:rsidP="00274891">
      <w:r>
        <w:t>Child labour</w:t>
      </w:r>
    </w:p>
    <w:p w14:paraId="05991ADD" w14:textId="77777777" w:rsidR="00274891" w:rsidRDefault="00274891" w:rsidP="00274891"/>
    <w:p w14:paraId="5DA84256" w14:textId="77777777" w:rsidR="00274891" w:rsidRDefault="00274891" w:rsidP="00274891">
      <w:r>
        <w:lastRenderedPageBreak/>
        <w:t>Harassment, discrimination, or abusive treatment</w:t>
      </w:r>
    </w:p>
    <w:p w14:paraId="1B05C3F9" w14:textId="77777777" w:rsidR="00274891" w:rsidRDefault="00274891" w:rsidP="00274891"/>
    <w:p w14:paraId="473BDC0E" w14:textId="77777777" w:rsidR="00274891" w:rsidRDefault="00274891" w:rsidP="00274891">
      <w:r>
        <w:t>We ensure:</w:t>
      </w:r>
    </w:p>
    <w:p w14:paraId="5E75F28E" w14:textId="77777777" w:rsidR="00274891" w:rsidRDefault="00274891" w:rsidP="00274891"/>
    <w:p w14:paraId="6DE719E2" w14:textId="77777777" w:rsidR="00274891" w:rsidRDefault="00274891" w:rsidP="00274891">
      <w:r>
        <w:t>Fair wages and working hours in line with legal requirements.</w:t>
      </w:r>
    </w:p>
    <w:p w14:paraId="55D8ED4F" w14:textId="77777777" w:rsidR="00274891" w:rsidRDefault="00274891" w:rsidP="00274891"/>
    <w:p w14:paraId="7E14D36D" w14:textId="77777777" w:rsidR="00274891" w:rsidRDefault="00274891" w:rsidP="00274891">
      <w:r>
        <w:t>Freedom of association and the right to collective bargaining.</w:t>
      </w:r>
    </w:p>
    <w:p w14:paraId="7FFFF3BB" w14:textId="77777777" w:rsidR="00274891" w:rsidRDefault="00274891" w:rsidP="00274891"/>
    <w:p w14:paraId="193645F2" w14:textId="77777777" w:rsidR="00274891" w:rsidRDefault="00274891" w:rsidP="00274891">
      <w:r>
        <w:t>Safe and healthy working conditions.</w:t>
      </w:r>
    </w:p>
    <w:p w14:paraId="522615E0" w14:textId="77777777" w:rsidR="00274891" w:rsidRDefault="00274891" w:rsidP="00274891"/>
    <w:p w14:paraId="1A221EB9" w14:textId="77777777" w:rsidR="00274891" w:rsidRDefault="00274891" w:rsidP="00274891">
      <w:r>
        <w:t>Respect for cultural and individual differences.</w:t>
      </w:r>
    </w:p>
    <w:p w14:paraId="2A016BB6" w14:textId="77777777" w:rsidR="00274891" w:rsidRDefault="00274891" w:rsidP="00274891"/>
    <w:p w14:paraId="138DEA0E" w14:textId="77777777" w:rsidR="00274891" w:rsidRPr="003621BD" w:rsidRDefault="00274891" w:rsidP="00274891">
      <w:pPr>
        <w:rPr>
          <w:sz w:val="28"/>
          <w:szCs w:val="28"/>
        </w:rPr>
      </w:pPr>
      <w:r>
        <w:t>5</w:t>
      </w:r>
      <w:r w:rsidRPr="003621BD">
        <w:rPr>
          <w:sz w:val="28"/>
          <w:szCs w:val="28"/>
        </w:rPr>
        <w:t>. Health, Safety, and Environment (HSE)</w:t>
      </w:r>
    </w:p>
    <w:p w14:paraId="4658D2C2" w14:textId="77777777" w:rsidR="00274891" w:rsidRDefault="00274891" w:rsidP="00274891"/>
    <w:p w14:paraId="589A34BE" w14:textId="77777777" w:rsidR="00274891" w:rsidRDefault="00274891" w:rsidP="00274891">
      <w:r>
        <w:t>Swype is committed to maintaining a safe, healthy, and environmentally responsible workplace.</w:t>
      </w:r>
    </w:p>
    <w:p w14:paraId="2EE635D1" w14:textId="77777777" w:rsidR="00274891" w:rsidRDefault="00274891" w:rsidP="00274891">
      <w:r>
        <w:t>All employees and contractors must:</w:t>
      </w:r>
    </w:p>
    <w:p w14:paraId="50AB4FC4" w14:textId="77777777" w:rsidR="00274891" w:rsidRDefault="00274891" w:rsidP="00274891"/>
    <w:p w14:paraId="571FFEEC" w14:textId="77777777" w:rsidR="00274891" w:rsidRDefault="00274891" w:rsidP="00274891">
      <w:r>
        <w:t>Follow all safety rules and procedures.</w:t>
      </w:r>
    </w:p>
    <w:p w14:paraId="01839315" w14:textId="77777777" w:rsidR="00274891" w:rsidRDefault="00274891" w:rsidP="00274891"/>
    <w:p w14:paraId="2FAE3CF5" w14:textId="77777777" w:rsidR="00274891" w:rsidRDefault="00274891" w:rsidP="00274891">
      <w:r>
        <w:t>Use appropriate protective equipment.</w:t>
      </w:r>
    </w:p>
    <w:p w14:paraId="4A6562EA" w14:textId="77777777" w:rsidR="00274891" w:rsidRDefault="00274891" w:rsidP="00274891"/>
    <w:p w14:paraId="2E907D2B" w14:textId="77777777" w:rsidR="00274891" w:rsidRDefault="00274891" w:rsidP="00274891">
      <w:r>
        <w:t>Report hazards, near-misses, and unsafe conditions immediately.</w:t>
      </w:r>
    </w:p>
    <w:p w14:paraId="781EA7CB" w14:textId="77777777" w:rsidR="00274891" w:rsidRDefault="00274891" w:rsidP="00274891"/>
    <w:p w14:paraId="4B181A65" w14:textId="77777777" w:rsidR="00274891" w:rsidRDefault="00274891" w:rsidP="00274891">
      <w:r>
        <w:t>Minimise waste and energy use, and support recycling and pollution prevention initiatives.</w:t>
      </w:r>
    </w:p>
    <w:p w14:paraId="76B97412" w14:textId="77777777" w:rsidR="00274891" w:rsidRDefault="00274891" w:rsidP="00274891"/>
    <w:p w14:paraId="43A6DF82" w14:textId="77777777" w:rsidR="00274891" w:rsidRDefault="00274891" w:rsidP="00274891">
      <w:r>
        <w:t>Suppliers and partners are expected to uphold equivalent HSE standards.</w:t>
      </w:r>
    </w:p>
    <w:p w14:paraId="73D95990" w14:textId="77777777" w:rsidR="00274891" w:rsidRDefault="00274891" w:rsidP="00274891"/>
    <w:p w14:paraId="744DD342" w14:textId="77777777" w:rsidR="00274891" w:rsidRDefault="00274891" w:rsidP="00274891">
      <w:r>
        <w:t xml:space="preserve">6. </w:t>
      </w:r>
      <w:r w:rsidRPr="003621BD">
        <w:rPr>
          <w:sz w:val="28"/>
          <w:szCs w:val="28"/>
        </w:rPr>
        <w:t>Ethical Business Conduct</w:t>
      </w:r>
    </w:p>
    <w:p w14:paraId="68AE852F" w14:textId="77777777" w:rsidR="00274891" w:rsidRDefault="00274891" w:rsidP="00274891"/>
    <w:p w14:paraId="0A383FCF" w14:textId="77777777" w:rsidR="00274891" w:rsidRDefault="00274891" w:rsidP="00274891">
      <w:r>
        <w:t>Swype maintains a zero-tolerance approach to bribery, corruption, and unethical practices.</w:t>
      </w:r>
    </w:p>
    <w:p w14:paraId="2AF4929C" w14:textId="77777777" w:rsidR="00274891" w:rsidRDefault="00274891" w:rsidP="00274891">
      <w:r>
        <w:t>All employees must:</w:t>
      </w:r>
    </w:p>
    <w:p w14:paraId="03A93D2C" w14:textId="77777777" w:rsidR="00274891" w:rsidRDefault="00274891" w:rsidP="00274891"/>
    <w:p w14:paraId="0E9C73F0" w14:textId="77777777" w:rsidR="00274891" w:rsidRDefault="00274891" w:rsidP="00274891">
      <w:r>
        <w:t>Never offer, give, or accept bribes or improper payments.</w:t>
      </w:r>
    </w:p>
    <w:p w14:paraId="23188572" w14:textId="77777777" w:rsidR="00274891" w:rsidRDefault="00274891" w:rsidP="00274891"/>
    <w:p w14:paraId="7EC43649" w14:textId="77777777" w:rsidR="00274891" w:rsidRDefault="00274891" w:rsidP="00274891">
      <w:r>
        <w:t>Avoid conflicts of interest in business decisions.</w:t>
      </w:r>
    </w:p>
    <w:p w14:paraId="4863807C" w14:textId="77777777" w:rsidR="00274891" w:rsidRDefault="00274891" w:rsidP="00274891"/>
    <w:p w14:paraId="2C44F987" w14:textId="77777777" w:rsidR="00274891" w:rsidRDefault="00274891" w:rsidP="00274891">
      <w:r>
        <w:t>Protect Swype’s assets, property, and confidential information.</w:t>
      </w:r>
    </w:p>
    <w:p w14:paraId="6D2579C5" w14:textId="77777777" w:rsidR="00274891" w:rsidRDefault="00274891" w:rsidP="00274891"/>
    <w:p w14:paraId="51BD7094" w14:textId="77777777" w:rsidR="00274891" w:rsidRDefault="00274891" w:rsidP="00274891">
      <w:r>
        <w:t>Maintain accurate and truthful records.</w:t>
      </w:r>
    </w:p>
    <w:p w14:paraId="6B94BAE6" w14:textId="77777777" w:rsidR="00274891" w:rsidRDefault="00274891" w:rsidP="00274891"/>
    <w:p w14:paraId="43D3014A" w14:textId="77777777" w:rsidR="00274891" w:rsidRDefault="00274891" w:rsidP="00274891">
      <w:r>
        <w:t>Gifts, hospitality, and entertainment must always be modest, infrequent, and never intended to influence business outcomes.</w:t>
      </w:r>
    </w:p>
    <w:p w14:paraId="10E557EA" w14:textId="77777777" w:rsidR="00274891" w:rsidRDefault="00274891" w:rsidP="00274891"/>
    <w:p w14:paraId="496A724A" w14:textId="77777777" w:rsidR="00274891" w:rsidRDefault="00274891" w:rsidP="00274891">
      <w:r>
        <w:t xml:space="preserve">7. </w:t>
      </w:r>
      <w:r w:rsidRPr="003621BD">
        <w:rPr>
          <w:sz w:val="28"/>
          <w:szCs w:val="28"/>
        </w:rPr>
        <w:t>Fair Business and Supply Chain Practices</w:t>
      </w:r>
    </w:p>
    <w:p w14:paraId="13AF6943" w14:textId="77777777" w:rsidR="00274891" w:rsidRDefault="00274891" w:rsidP="00274891"/>
    <w:p w14:paraId="4B65E3CA" w14:textId="77777777" w:rsidR="00274891" w:rsidRDefault="00274891" w:rsidP="00274891">
      <w:r>
        <w:t>Swype expects all suppliers to:</w:t>
      </w:r>
    </w:p>
    <w:p w14:paraId="1EE09BEB" w14:textId="77777777" w:rsidR="00274891" w:rsidRDefault="00274891" w:rsidP="00274891"/>
    <w:p w14:paraId="29CA508D" w14:textId="77777777" w:rsidR="00274891" w:rsidRDefault="00274891" w:rsidP="00274891">
      <w:r>
        <w:t>Comply with this Code of Conduct and the Swype Modern Slavery Policy.</w:t>
      </w:r>
    </w:p>
    <w:p w14:paraId="51810451" w14:textId="77777777" w:rsidR="00274891" w:rsidRDefault="00274891" w:rsidP="00274891"/>
    <w:p w14:paraId="5D8F821F" w14:textId="77777777" w:rsidR="00274891" w:rsidRDefault="00274891" w:rsidP="00274891">
      <w:r>
        <w:t>Demonstrate transparent and ethical sourcing of materials.</w:t>
      </w:r>
    </w:p>
    <w:p w14:paraId="657FD246" w14:textId="77777777" w:rsidR="00274891" w:rsidRDefault="00274891" w:rsidP="00274891"/>
    <w:p w14:paraId="73B2C0A9" w14:textId="77777777" w:rsidR="00274891" w:rsidRDefault="00274891" w:rsidP="00274891">
      <w:r>
        <w:t>Ensure responsible subcontracting and traceability throughout their supply chain.</w:t>
      </w:r>
    </w:p>
    <w:p w14:paraId="2B960F8D" w14:textId="77777777" w:rsidR="00274891" w:rsidRDefault="00274891" w:rsidP="00274891"/>
    <w:p w14:paraId="36DF6D50" w14:textId="77777777" w:rsidR="00274891" w:rsidRDefault="00274891" w:rsidP="00274891">
      <w:r>
        <w:t>Cooperate with Swype audits and provide documentation when requested.</w:t>
      </w:r>
    </w:p>
    <w:p w14:paraId="34716EC7" w14:textId="77777777" w:rsidR="00274891" w:rsidRDefault="00274891" w:rsidP="00274891"/>
    <w:p w14:paraId="7EB3A487" w14:textId="77777777" w:rsidR="00274891" w:rsidRDefault="00274891" w:rsidP="00274891">
      <w:r>
        <w:t>Continuously improve social and environmental performance.</w:t>
      </w:r>
    </w:p>
    <w:p w14:paraId="4CBBBFE2" w14:textId="77777777" w:rsidR="00274891" w:rsidRDefault="00274891" w:rsidP="00274891"/>
    <w:p w14:paraId="59BD3038" w14:textId="77777777" w:rsidR="00274891" w:rsidRPr="003621BD" w:rsidRDefault="00274891" w:rsidP="00274891">
      <w:pPr>
        <w:rPr>
          <w:sz w:val="28"/>
          <w:szCs w:val="28"/>
        </w:rPr>
      </w:pPr>
      <w:r>
        <w:lastRenderedPageBreak/>
        <w:t xml:space="preserve">8. </w:t>
      </w:r>
      <w:r w:rsidRPr="003621BD">
        <w:rPr>
          <w:sz w:val="28"/>
          <w:szCs w:val="28"/>
        </w:rPr>
        <w:t>Environmental Responsibility</w:t>
      </w:r>
    </w:p>
    <w:p w14:paraId="49EFBC7E" w14:textId="77777777" w:rsidR="00274891" w:rsidRDefault="00274891" w:rsidP="00274891"/>
    <w:p w14:paraId="0D1F1A0C" w14:textId="77777777" w:rsidR="00274891" w:rsidRDefault="00274891" w:rsidP="00274891">
      <w:r>
        <w:t>Swype recognises its duty to reduce environmental impact.</w:t>
      </w:r>
    </w:p>
    <w:p w14:paraId="7D3703E4" w14:textId="77777777" w:rsidR="00274891" w:rsidRDefault="00274891" w:rsidP="00274891">
      <w:r>
        <w:t>We commit to:</w:t>
      </w:r>
    </w:p>
    <w:p w14:paraId="429D313F" w14:textId="77777777" w:rsidR="00274891" w:rsidRDefault="00274891" w:rsidP="00274891"/>
    <w:p w14:paraId="23771BA0" w14:textId="77777777" w:rsidR="00274891" w:rsidRDefault="00274891" w:rsidP="00274891">
      <w:r>
        <w:t>Minimising emissions, waste, and water usage.</w:t>
      </w:r>
    </w:p>
    <w:p w14:paraId="2B6B8585" w14:textId="77777777" w:rsidR="00274891" w:rsidRDefault="00274891" w:rsidP="00274891"/>
    <w:p w14:paraId="56EE023A" w14:textId="77777777" w:rsidR="00274891" w:rsidRDefault="00274891" w:rsidP="00274891">
      <w:r>
        <w:t>Promoting resource efficiency and circular economy principles.</w:t>
      </w:r>
    </w:p>
    <w:p w14:paraId="03D84CC8" w14:textId="77777777" w:rsidR="00274891" w:rsidRDefault="00274891" w:rsidP="00274891"/>
    <w:p w14:paraId="1C0642BD" w14:textId="77777777" w:rsidR="00274891" w:rsidRDefault="00274891" w:rsidP="00274891">
      <w:r>
        <w:t>Ensuring responsible sourcing of raw materials.</w:t>
      </w:r>
    </w:p>
    <w:p w14:paraId="373B1B56" w14:textId="77777777" w:rsidR="00274891" w:rsidRDefault="00274891" w:rsidP="00274891"/>
    <w:p w14:paraId="71948170" w14:textId="77777777" w:rsidR="00274891" w:rsidRDefault="00274891" w:rsidP="00274891">
      <w:r>
        <w:t>Supporting sustainable manufacturing and logistics practices.</w:t>
      </w:r>
    </w:p>
    <w:p w14:paraId="6936A5AA" w14:textId="77777777" w:rsidR="00274891" w:rsidRDefault="00274891" w:rsidP="00274891"/>
    <w:p w14:paraId="707E4DE3" w14:textId="77777777" w:rsidR="00274891" w:rsidRDefault="00274891" w:rsidP="00274891">
      <w:r>
        <w:t xml:space="preserve">9. </w:t>
      </w:r>
      <w:r w:rsidRPr="003621BD">
        <w:rPr>
          <w:sz w:val="28"/>
          <w:szCs w:val="28"/>
        </w:rPr>
        <w:t>Reporting and Whistleblowing</w:t>
      </w:r>
    </w:p>
    <w:p w14:paraId="387EE338" w14:textId="77777777" w:rsidR="00274891" w:rsidRDefault="00274891" w:rsidP="00274891"/>
    <w:p w14:paraId="76DFA898" w14:textId="77777777" w:rsidR="00274891" w:rsidRDefault="00274891" w:rsidP="00274891">
      <w:r>
        <w:t>Swype encourages open communication and reporting of any concerns about unethical or illegal behaviour.</w:t>
      </w:r>
    </w:p>
    <w:p w14:paraId="7D53B378" w14:textId="77777777" w:rsidR="00274891" w:rsidRDefault="00274891" w:rsidP="00274891">
      <w:r>
        <w:t>Employees, suppliers, or partners can report issues confidentially through:</w:t>
      </w:r>
    </w:p>
    <w:p w14:paraId="0F19044C" w14:textId="77777777" w:rsidR="00274891" w:rsidRDefault="00274891" w:rsidP="00274891"/>
    <w:p w14:paraId="4DC69B45" w14:textId="5E6539E9" w:rsidR="00274891" w:rsidRDefault="00274891" w:rsidP="00274891">
      <w:r>
        <w:t xml:space="preserve">The Swype Whistleblowing </w:t>
      </w:r>
      <w:r w:rsidR="003621BD">
        <w:t>Policy</w:t>
      </w:r>
      <w:r>
        <w:t xml:space="preserve"> or</w:t>
      </w:r>
    </w:p>
    <w:p w14:paraId="573F80BB" w14:textId="77777777" w:rsidR="00274891" w:rsidRDefault="00274891" w:rsidP="00274891"/>
    <w:p w14:paraId="3A3A5788" w14:textId="46F5E49C" w:rsidR="00274891" w:rsidRDefault="00274891" w:rsidP="00274891">
      <w:r>
        <w:t xml:space="preserve">The Compliance Team at </w:t>
      </w:r>
      <w:r w:rsidR="003621BD">
        <w:t>chris.scott@swype.co.uk</w:t>
      </w:r>
    </w:p>
    <w:p w14:paraId="6B3CCED3" w14:textId="77777777" w:rsidR="00274891" w:rsidRDefault="00274891" w:rsidP="00274891"/>
    <w:p w14:paraId="16D76D5D" w14:textId="77777777" w:rsidR="00274891" w:rsidRDefault="00274891" w:rsidP="00274891">
      <w:r>
        <w:t>All reports will be investigated promptly and without retaliation.</w:t>
      </w:r>
    </w:p>
    <w:p w14:paraId="618B543C" w14:textId="77777777" w:rsidR="00274891" w:rsidRDefault="00274891" w:rsidP="00274891"/>
    <w:p w14:paraId="392B7EA1" w14:textId="77777777" w:rsidR="00274891" w:rsidRDefault="00274891" w:rsidP="00274891">
      <w:r>
        <w:t>10</w:t>
      </w:r>
      <w:r w:rsidRPr="003621BD">
        <w:rPr>
          <w:sz w:val="28"/>
          <w:szCs w:val="28"/>
        </w:rPr>
        <w:t>. Accountability and Implementation</w:t>
      </w:r>
    </w:p>
    <w:p w14:paraId="54A5B17E" w14:textId="77777777" w:rsidR="00274891" w:rsidRDefault="00274891" w:rsidP="00274891"/>
    <w:p w14:paraId="739701CB" w14:textId="77777777" w:rsidR="00274891" w:rsidRDefault="00274891" w:rsidP="00274891">
      <w:r>
        <w:t>All managers are responsible for promoting compliance and modelling ethical behaviour.</w:t>
      </w:r>
    </w:p>
    <w:p w14:paraId="032CAC7B" w14:textId="77777777" w:rsidR="00274891" w:rsidRDefault="00274891" w:rsidP="00274891"/>
    <w:p w14:paraId="63E1952B" w14:textId="77777777" w:rsidR="00274891" w:rsidRDefault="00274891" w:rsidP="00274891">
      <w:r>
        <w:lastRenderedPageBreak/>
        <w:t>Suppliers must ensure this Code is communicated to their employees and subcontractors.</w:t>
      </w:r>
    </w:p>
    <w:p w14:paraId="60246C16" w14:textId="77777777" w:rsidR="00274891" w:rsidRDefault="00274891" w:rsidP="00274891"/>
    <w:p w14:paraId="70537430" w14:textId="77777777" w:rsidR="00274891" w:rsidRDefault="00274891" w:rsidP="00274891">
      <w:r>
        <w:t>Violations of this Code may result in disciplinary action, contract termination, or legal consequences.</w:t>
      </w:r>
    </w:p>
    <w:p w14:paraId="4C9D3A5E" w14:textId="77777777" w:rsidR="00274891" w:rsidRDefault="00274891" w:rsidP="00274891"/>
    <w:p w14:paraId="46D4F566" w14:textId="77777777" w:rsidR="00274891" w:rsidRDefault="00274891" w:rsidP="00274891">
      <w:r>
        <w:t xml:space="preserve">11. </w:t>
      </w:r>
      <w:r w:rsidRPr="003621BD">
        <w:rPr>
          <w:sz w:val="28"/>
          <w:szCs w:val="28"/>
        </w:rPr>
        <w:t>Continuous Improvement</w:t>
      </w:r>
    </w:p>
    <w:p w14:paraId="72D72E4E" w14:textId="77777777" w:rsidR="00274891" w:rsidRDefault="00274891" w:rsidP="00274891"/>
    <w:p w14:paraId="441867E3" w14:textId="77777777" w:rsidR="00274891" w:rsidRDefault="00274891" w:rsidP="00274891">
      <w:r>
        <w:t>Swype strives for continuous improvement in our ethical, social, and environmental performance.</w:t>
      </w:r>
    </w:p>
    <w:p w14:paraId="77564B8C" w14:textId="77777777" w:rsidR="00274891" w:rsidRDefault="00274891" w:rsidP="00274891">
      <w:r>
        <w:t>We work collaboratively with our stakeholders to build a sustainable, transparent, and responsible manufacturing industry.</w:t>
      </w:r>
    </w:p>
    <w:p w14:paraId="449D4321" w14:textId="77777777" w:rsidR="00274891" w:rsidRDefault="00274891" w:rsidP="00274891"/>
    <w:p w14:paraId="602519D6" w14:textId="2B235C18" w:rsidR="00274891" w:rsidRDefault="00274891" w:rsidP="00274891">
      <w:r>
        <w:t xml:space="preserve">Approved by: </w:t>
      </w:r>
      <w:r w:rsidR="003621BD">
        <w:t>Christina Scott</w:t>
      </w:r>
    </w:p>
    <w:p w14:paraId="0A5D0036" w14:textId="65D68A3B" w:rsidR="00274891" w:rsidRDefault="00274891" w:rsidP="00274891">
      <w:r>
        <w:t xml:space="preserve">Date: </w:t>
      </w:r>
      <w:r w:rsidR="003621BD">
        <w:t>27/10/2025</w:t>
      </w:r>
    </w:p>
    <w:p w14:paraId="2CDDC673" w14:textId="77777777" w:rsidR="00274891" w:rsidRDefault="00274891" w:rsidP="00274891">
      <w:r>
        <w:t>Version: 1.0</w:t>
      </w:r>
    </w:p>
    <w:p w14:paraId="3626D827" w14:textId="6F985F29" w:rsidR="0041642F" w:rsidRDefault="00274891" w:rsidP="00274891">
      <w:r>
        <w:t xml:space="preserve">Next Review Date: </w:t>
      </w:r>
      <w:r w:rsidR="003621BD">
        <w:t>27/10/2026</w:t>
      </w:r>
    </w:p>
    <w:sectPr w:rsidR="004164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742C5" w14:textId="77777777" w:rsidR="002B5FF4" w:rsidRDefault="002B5FF4" w:rsidP="003621BD">
      <w:pPr>
        <w:spacing w:after="0" w:line="240" w:lineRule="auto"/>
      </w:pPr>
      <w:r>
        <w:separator/>
      </w:r>
    </w:p>
  </w:endnote>
  <w:endnote w:type="continuationSeparator" w:id="0">
    <w:p w14:paraId="4DB337AF" w14:textId="77777777" w:rsidR="002B5FF4" w:rsidRDefault="002B5FF4" w:rsidP="0036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8AE6" w14:textId="77777777" w:rsidR="0094222B" w:rsidRDefault="009422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B6EBF" w14:textId="2A6CBE53" w:rsidR="0094222B" w:rsidRDefault="0094222B">
    <w:pPr>
      <w:pStyle w:val="Footer"/>
    </w:pPr>
    <w:r>
      <w:t>IMS-POL-044</w:t>
    </w:r>
    <w:r>
      <w:ptab w:relativeTo="margin" w:alignment="center" w:leader="none"/>
    </w:r>
    <w:r>
      <w:t>Issue 1</w:t>
    </w:r>
    <w:r>
      <w:ptab w:relativeTo="margin" w:alignment="right" w:leader="none"/>
    </w:r>
    <w:r>
      <w:t>27/10/2025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706F" w14:textId="77777777" w:rsidR="0094222B" w:rsidRDefault="00942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624A7" w14:textId="77777777" w:rsidR="002B5FF4" w:rsidRDefault="002B5FF4" w:rsidP="003621BD">
      <w:pPr>
        <w:spacing w:after="0" w:line="240" w:lineRule="auto"/>
      </w:pPr>
      <w:r>
        <w:separator/>
      </w:r>
    </w:p>
  </w:footnote>
  <w:footnote w:type="continuationSeparator" w:id="0">
    <w:p w14:paraId="06E4A64C" w14:textId="77777777" w:rsidR="002B5FF4" w:rsidRDefault="002B5FF4" w:rsidP="00362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E3C5" w14:textId="77777777" w:rsidR="0094222B" w:rsidRDefault="009422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655B" w14:textId="04F4BE76" w:rsidR="003621BD" w:rsidRDefault="003621BD">
    <w:pPr>
      <w:pStyle w:val="Header"/>
    </w:pPr>
    <w:r>
      <w:rPr>
        <w:noProof/>
      </w:rPr>
      <w:drawing>
        <wp:inline distT="0" distB="0" distL="0" distR="0" wp14:anchorId="305570E3" wp14:editId="0AC99A11">
          <wp:extent cx="2338792" cy="933450"/>
          <wp:effectExtent l="0" t="0" r="4445" b="0"/>
          <wp:docPr id="16398992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436" cy="935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5C3B6F" w14:textId="77777777" w:rsidR="003621BD" w:rsidRDefault="003621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5A67" w14:textId="77777777" w:rsidR="0094222B" w:rsidRDefault="009422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1"/>
    <w:rsid w:val="001D67AC"/>
    <w:rsid w:val="00274891"/>
    <w:rsid w:val="002B5FF4"/>
    <w:rsid w:val="00324958"/>
    <w:rsid w:val="003621BD"/>
    <w:rsid w:val="003C2DC5"/>
    <w:rsid w:val="0041642F"/>
    <w:rsid w:val="00422D41"/>
    <w:rsid w:val="004C20C4"/>
    <w:rsid w:val="005306B4"/>
    <w:rsid w:val="0094222B"/>
    <w:rsid w:val="00B5760D"/>
    <w:rsid w:val="00F16591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7C953"/>
  <w15:chartTrackingRefBased/>
  <w15:docId w15:val="{DFCE1A56-B40E-48DC-844D-A6599F25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8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8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8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8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8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8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8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89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2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1BD"/>
  </w:style>
  <w:style w:type="paragraph" w:styleId="Footer">
    <w:name w:val="footer"/>
    <w:basedOn w:val="Normal"/>
    <w:link w:val="FooterChar"/>
    <w:uiPriority w:val="99"/>
    <w:unhideWhenUsed/>
    <w:rsid w:val="00362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467FB-4E35-4220-908B-FFF7CC70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604</Words>
  <Characters>3987</Characters>
  <Application>Microsoft Office Word</Application>
  <DocSecurity>0</DocSecurity>
  <Lines>159</Lines>
  <Paragraphs>93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Scott</dc:creator>
  <cp:keywords/>
  <dc:description/>
  <cp:lastModifiedBy>Chris Scott</cp:lastModifiedBy>
  <cp:revision>3</cp:revision>
  <dcterms:created xsi:type="dcterms:W3CDTF">2025-10-27T14:21:00Z</dcterms:created>
  <dcterms:modified xsi:type="dcterms:W3CDTF">2025-10-27T15:50:00Z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87b7cd25-e0fa-4def-9b5e-ff0d46894aa8</vt:lpwstr>
  </property>
</Properties>
</file>